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776" w:type="dxa"/>
        <w:tblInd w:w="-572" w:type="dxa"/>
        <w:tblLook w:val="04A0" w:firstRow="1" w:lastRow="0" w:firstColumn="1" w:lastColumn="0" w:noHBand="0" w:noVBand="1"/>
      </w:tblPr>
      <w:tblGrid>
        <w:gridCol w:w="3114"/>
        <w:gridCol w:w="2927"/>
        <w:gridCol w:w="3735"/>
      </w:tblGrid>
      <w:tr w:rsidR="003763D9" w:rsidTr="00AA4C7E">
        <w:tc>
          <w:tcPr>
            <w:tcW w:w="3114" w:type="dxa"/>
          </w:tcPr>
          <w:p w:rsidR="003763D9" w:rsidRDefault="003763D9">
            <w:r>
              <w:t xml:space="preserve">Hafta </w:t>
            </w:r>
            <w:proofErr w:type="spellStart"/>
            <w:r>
              <w:t>no</w:t>
            </w:r>
            <w:proofErr w:type="spellEnd"/>
          </w:p>
        </w:tc>
        <w:tc>
          <w:tcPr>
            <w:tcW w:w="2927" w:type="dxa"/>
          </w:tcPr>
          <w:p w:rsidR="003763D9" w:rsidRDefault="003763D9">
            <w:r>
              <w:t>Tarih</w:t>
            </w:r>
          </w:p>
        </w:tc>
        <w:tc>
          <w:tcPr>
            <w:tcW w:w="3735" w:type="dxa"/>
          </w:tcPr>
          <w:p w:rsidR="003763D9" w:rsidRDefault="003763D9">
            <w:r>
              <w:t>Ders</w:t>
            </w:r>
          </w:p>
        </w:tc>
      </w:tr>
      <w:tr w:rsidR="003763D9" w:rsidTr="00AA4C7E">
        <w:tc>
          <w:tcPr>
            <w:tcW w:w="3114" w:type="dxa"/>
          </w:tcPr>
          <w:p w:rsidR="003763D9" w:rsidRDefault="003763D9">
            <w:r>
              <w:t>1</w:t>
            </w:r>
          </w:p>
        </w:tc>
        <w:tc>
          <w:tcPr>
            <w:tcW w:w="2927" w:type="dxa"/>
          </w:tcPr>
          <w:p w:rsidR="003763D9" w:rsidRDefault="00CC4B0E">
            <w:r>
              <w:t>11</w:t>
            </w:r>
            <w:r w:rsidR="003763D9">
              <w:t>.2.20</w:t>
            </w:r>
            <w:r w:rsidR="00E72374">
              <w:t>20</w:t>
            </w:r>
          </w:p>
        </w:tc>
        <w:tc>
          <w:tcPr>
            <w:tcW w:w="3735" w:type="dxa"/>
          </w:tcPr>
          <w:p w:rsidR="003763D9" w:rsidRDefault="003763D9">
            <w:r>
              <w:t>Ders işlenmedi</w:t>
            </w:r>
          </w:p>
        </w:tc>
      </w:tr>
      <w:tr w:rsidR="00CC4B0E" w:rsidTr="00AA4C7E">
        <w:tc>
          <w:tcPr>
            <w:tcW w:w="3114" w:type="dxa"/>
          </w:tcPr>
          <w:p w:rsidR="00CC4B0E" w:rsidRDefault="00CC4B0E" w:rsidP="00CC4B0E">
            <w:r>
              <w:t>2</w:t>
            </w:r>
          </w:p>
        </w:tc>
        <w:tc>
          <w:tcPr>
            <w:tcW w:w="2927" w:type="dxa"/>
          </w:tcPr>
          <w:p w:rsidR="00CC4B0E" w:rsidRDefault="00CC4B0E" w:rsidP="00CC4B0E">
            <w:r>
              <w:t>18.2.2020</w:t>
            </w:r>
          </w:p>
        </w:tc>
        <w:tc>
          <w:tcPr>
            <w:tcW w:w="3735" w:type="dxa"/>
          </w:tcPr>
          <w:p w:rsidR="00CC4B0E" w:rsidRDefault="00CC4B0E" w:rsidP="00CC4B0E">
            <w:r>
              <w:t>Excel de formüllerin hatırlanması,</w:t>
            </w:r>
          </w:p>
          <w:p w:rsidR="00CC4B0E" w:rsidRDefault="00CC4B0E" w:rsidP="00CC4B0E">
            <w:r>
              <w:t>Değişken tipleri (</w:t>
            </w:r>
            <w:proofErr w:type="spellStart"/>
            <w:r>
              <w:t>integer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double</w:t>
            </w:r>
            <w:proofErr w:type="spellEnd"/>
            <w:r>
              <w:t xml:space="preserve"> )</w:t>
            </w:r>
            <w:proofErr w:type="gramEnd"/>
          </w:p>
          <w:p w:rsidR="00CC4B0E" w:rsidRDefault="00CC4B0E" w:rsidP="00CC4B0E">
            <w:r>
              <w:t xml:space="preserve">VBA kod editörü kullanımına giriş, </w:t>
            </w:r>
          </w:p>
          <w:p w:rsidR="00CC4B0E" w:rsidRDefault="00CC4B0E" w:rsidP="00CC4B0E">
            <w:proofErr w:type="spellStart"/>
            <w:r>
              <w:t>Safyalarda</w:t>
            </w:r>
            <w:proofErr w:type="spellEnd"/>
            <w:r>
              <w:t xml:space="preserve"> ve modülde kod yazmanın farkı</w:t>
            </w:r>
          </w:p>
        </w:tc>
      </w:tr>
      <w:tr w:rsidR="00CC4B0E" w:rsidTr="00AA4C7E">
        <w:tc>
          <w:tcPr>
            <w:tcW w:w="3114" w:type="dxa"/>
          </w:tcPr>
          <w:p w:rsidR="00CC4B0E" w:rsidRDefault="00CC4B0E" w:rsidP="00CC4B0E">
            <w:r>
              <w:t>3</w:t>
            </w:r>
          </w:p>
        </w:tc>
        <w:tc>
          <w:tcPr>
            <w:tcW w:w="2927" w:type="dxa"/>
          </w:tcPr>
          <w:p w:rsidR="00CC4B0E" w:rsidRDefault="00CC4B0E" w:rsidP="00CC4B0E">
            <w:r>
              <w:t>25.2.2020</w:t>
            </w:r>
          </w:p>
        </w:tc>
        <w:tc>
          <w:tcPr>
            <w:tcW w:w="3735" w:type="dxa"/>
          </w:tcPr>
          <w:p w:rsidR="00CC4B0E" w:rsidRDefault="00CC4B0E" w:rsidP="00CC4B0E">
            <w:r>
              <w:t>Genel değişken tanımlama,</w:t>
            </w:r>
          </w:p>
          <w:p w:rsidR="00CC4B0E" w:rsidRDefault="00CC4B0E" w:rsidP="00CC4B0E">
            <w:proofErr w:type="spellStart"/>
            <w:r>
              <w:t>İnput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</w:p>
          <w:p w:rsidR="00CC4B0E" w:rsidRDefault="00CC4B0E" w:rsidP="00CC4B0E">
            <w:proofErr w:type="spellStart"/>
            <w:proofErr w:type="gramStart"/>
            <w:r>
              <w:t>msgbox</w:t>
            </w:r>
            <w:proofErr w:type="spellEnd"/>
            <w:proofErr w:type="gramEnd"/>
          </w:p>
          <w:p w:rsidR="00CC4B0E" w:rsidRDefault="00CC4B0E" w:rsidP="00CC4B0E">
            <w:proofErr w:type="spellStart"/>
            <w:r>
              <w:t>Commond</w:t>
            </w:r>
            <w:proofErr w:type="spellEnd"/>
            <w:r>
              <w:t xml:space="preserve"> </w:t>
            </w:r>
            <w:proofErr w:type="spellStart"/>
            <w:r>
              <w:t>Button</w:t>
            </w:r>
            <w:proofErr w:type="spellEnd"/>
            <w:r>
              <w:t xml:space="preserve"> kullanımı,</w:t>
            </w:r>
          </w:p>
          <w:p w:rsidR="00CC4B0E" w:rsidRDefault="00CC4B0E" w:rsidP="00CC4B0E">
            <w:proofErr w:type="gramStart"/>
            <w:r>
              <w:t>prosedür</w:t>
            </w:r>
            <w:proofErr w:type="gramEnd"/>
            <w:r>
              <w:t xml:space="preserve"> içerisinde başka prosedür çağırma</w:t>
            </w:r>
          </w:p>
        </w:tc>
      </w:tr>
      <w:tr w:rsidR="00CC4B0E" w:rsidTr="00AA4C7E">
        <w:tc>
          <w:tcPr>
            <w:tcW w:w="3114" w:type="dxa"/>
          </w:tcPr>
          <w:p w:rsidR="00CC4B0E" w:rsidRDefault="00864FCC" w:rsidP="00CC4B0E">
            <w:r>
              <w:t>4</w:t>
            </w:r>
          </w:p>
        </w:tc>
        <w:tc>
          <w:tcPr>
            <w:tcW w:w="2927" w:type="dxa"/>
          </w:tcPr>
          <w:p w:rsidR="00CC4B0E" w:rsidRDefault="00CC4B0E" w:rsidP="00CC4B0E">
            <w:r>
              <w:t>3.3.2020</w:t>
            </w:r>
          </w:p>
        </w:tc>
        <w:tc>
          <w:tcPr>
            <w:tcW w:w="3735" w:type="dxa"/>
          </w:tcPr>
          <w:p w:rsidR="00CC4B0E" w:rsidRDefault="00CC4B0E" w:rsidP="00CC4B0E">
            <w:proofErr w:type="spellStart"/>
            <w:r>
              <w:t>Rassal</w:t>
            </w:r>
            <w:proofErr w:type="spellEnd"/>
            <w:r>
              <w:t xml:space="preserve"> sayı üreteci</w:t>
            </w:r>
          </w:p>
          <w:p w:rsidR="00CC4B0E" w:rsidRDefault="00CC4B0E" w:rsidP="00CC4B0E">
            <w:proofErr w:type="spellStart"/>
            <w:r>
              <w:t>Ondalıklı</w:t>
            </w:r>
            <w:proofErr w:type="spellEnd"/>
            <w:r>
              <w:t xml:space="preserve"> sayıyı tam sayıya çevirme</w:t>
            </w:r>
          </w:p>
          <w:p w:rsidR="00CC4B0E" w:rsidRDefault="00CC4B0E" w:rsidP="00CC4B0E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 xml:space="preserve"> döngüleri</w:t>
            </w:r>
          </w:p>
          <w:p w:rsidR="00CC4B0E" w:rsidRDefault="00CC4B0E" w:rsidP="00CC4B0E">
            <w:proofErr w:type="spellStart"/>
            <w:r>
              <w:t>İf</w:t>
            </w:r>
            <w:proofErr w:type="spellEnd"/>
            <w:r>
              <w:t xml:space="preserve">, </w:t>
            </w:r>
            <w:proofErr w:type="spellStart"/>
            <w:r>
              <w:t>elseif</w:t>
            </w:r>
            <w:proofErr w:type="spellEnd"/>
            <w:r>
              <w:t xml:space="preserve">, else, </w:t>
            </w:r>
            <w:proofErr w:type="spellStart"/>
            <w:r>
              <w:t>endif</w:t>
            </w:r>
            <w:proofErr w:type="spellEnd"/>
            <w:r>
              <w:t xml:space="preserve"> yapısı</w:t>
            </w:r>
          </w:p>
          <w:p w:rsidR="00CC4B0E" w:rsidRDefault="00CC4B0E" w:rsidP="00CC4B0E">
            <w:r>
              <w:t>Temizleme komutu</w:t>
            </w:r>
          </w:p>
        </w:tc>
      </w:tr>
      <w:tr w:rsidR="00CC4B0E" w:rsidTr="00AA4C7E">
        <w:tc>
          <w:tcPr>
            <w:tcW w:w="3114" w:type="dxa"/>
          </w:tcPr>
          <w:p w:rsidR="00CC4B0E" w:rsidRDefault="00864FCC" w:rsidP="00CC4B0E">
            <w:r>
              <w:t>5</w:t>
            </w:r>
          </w:p>
        </w:tc>
        <w:tc>
          <w:tcPr>
            <w:tcW w:w="2927" w:type="dxa"/>
          </w:tcPr>
          <w:p w:rsidR="00CC4B0E" w:rsidRDefault="00864FCC" w:rsidP="00CC4B0E">
            <w:r>
              <w:t>10</w:t>
            </w:r>
            <w:r w:rsidR="00CC4B0E">
              <w:t>.3.2020</w:t>
            </w:r>
          </w:p>
        </w:tc>
        <w:tc>
          <w:tcPr>
            <w:tcW w:w="3735" w:type="dxa"/>
          </w:tcPr>
          <w:p w:rsidR="00CC4B0E" w:rsidRDefault="00CC4B0E" w:rsidP="00CC4B0E">
            <w:r>
              <w:t>Faktöriyel hesabı</w:t>
            </w:r>
            <w:r>
              <w:t xml:space="preserve"> </w:t>
            </w:r>
          </w:p>
          <w:p w:rsidR="00CC4B0E" w:rsidRDefault="00CC4B0E" w:rsidP="00CC4B0E"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next</w:t>
            </w:r>
            <w:proofErr w:type="spellEnd"/>
            <w:r>
              <w:t xml:space="preserve"> döngüsü ve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endif</w:t>
            </w:r>
            <w:proofErr w:type="spellEnd"/>
            <w:r>
              <w:t xml:space="preserve"> yapısı örnek uygulamaları,</w:t>
            </w:r>
          </w:p>
          <w:p w:rsidR="00CC4B0E" w:rsidRDefault="00CC4B0E" w:rsidP="00CC4B0E">
            <w:r>
              <w:t>Metin kutusu,</w:t>
            </w:r>
          </w:p>
        </w:tc>
      </w:tr>
      <w:tr w:rsidR="00CC4B0E" w:rsidTr="00AA4C7E">
        <w:tc>
          <w:tcPr>
            <w:tcW w:w="3114" w:type="dxa"/>
          </w:tcPr>
          <w:p w:rsidR="00CC4B0E" w:rsidRDefault="00864FCC" w:rsidP="00CC4B0E">
            <w:r>
              <w:t>6</w:t>
            </w:r>
          </w:p>
        </w:tc>
        <w:tc>
          <w:tcPr>
            <w:tcW w:w="2927" w:type="dxa"/>
          </w:tcPr>
          <w:p w:rsidR="00CC4B0E" w:rsidRDefault="00864FCC" w:rsidP="00CC4B0E">
            <w:r>
              <w:t>17</w:t>
            </w:r>
            <w:r w:rsidR="00CC4B0E">
              <w:t>.3.2020</w:t>
            </w:r>
          </w:p>
        </w:tc>
        <w:tc>
          <w:tcPr>
            <w:tcW w:w="3735" w:type="dxa"/>
          </w:tcPr>
          <w:p w:rsidR="00CC4B0E" w:rsidRDefault="00CC4B0E" w:rsidP="00CC4B0E">
            <w:r>
              <w:t>Nesne uygulamaları,</w:t>
            </w:r>
          </w:p>
          <w:p w:rsidR="00CC4B0E" w:rsidRDefault="00CC4B0E" w:rsidP="00CC4B0E">
            <w:proofErr w:type="spellStart"/>
            <w:r>
              <w:t>Label</w:t>
            </w:r>
            <w:proofErr w:type="spellEnd"/>
            <w:r>
              <w:t xml:space="preserve">, </w:t>
            </w:r>
            <w:proofErr w:type="spellStart"/>
            <w:r>
              <w:t>combobox</w:t>
            </w:r>
            <w:proofErr w:type="spellEnd"/>
            <w:r>
              <w:t>.</w:t>
            </w:r>
          </w:p>
        </w:tc>
      </w:tr>
      <w:tr w:rsidR="00CC4B0E" w:rsidTr="00AA4C7E">
        <w:tc>
          <w:tcPr>
            <w:tcW w:w="3114" w:type="dxa"/>
          </w:tcPr>
          <w:p w:rsidR="00CC4B0E" w:rsidRDefault="00864FCC" w:rsidP="00CC4B0E">
            <w:r>
              <w:t>7</w:t>
            </w:r>
          </w:p>
        </w:tc>
        <w:tc>
          <w:tcPr>
            <w:tcW w:w="2927" w:type="dxa"/>
          </w:tcPr>
          <w:p w:rsidR="00CC4B0E" w:rsidRDefault="00864FCC" w:rsidP="00CC4B0E">
            <w:r>
              <w:t>24</w:t>
            </w:r>
            <w:r w:rsidR="00CC4B0E">
              <w:t>.3.2019</w:t>
            </w:r>
          </w:p>
        </w:tc>
        <w:tc>
          <w:tcPr>
            <w:tcW w:w="3735" w:type="dxa"/>
          </w:tcPr>
          <w:p w:rsidR="00CC4B0E" w:rsidRDefault="00CC4B0E" w:rsidP="00CC4B0E">
            <w:proofErr w:type="spellStart"/>
            <w:r>
              <w:t>Combobox</w:t>
            </w:r>
            <w:proofErr w:type="spellEnd"/>
            <w:r>
              <w:t xml:space="preserve"> listesini otomatik doldurma</w:t>
            </w:r>
          </w:p>
          <w:p w:rsidR="00CC4B0E" w:rsidRDefault="00CC4B0E" w:rsidP="00CC4B0E">
            <w:proofErr w:type="spellStart"/>
            <w:r>
              <w:t>Combobox</w:t>
            </w:r>
            <w:proofErr w:type="spellEnd"/>
            <w:r>
              <w:t xml:space="preserve"> da seçilen değere göre işlem yapma,</w:t>
            </w:r>
          </w:p>
          <w:p w:rsidR="00CC4B0E" w:rsidRDefault="00CC4B0E" w:rsidP="00CC4B0E">
            <w:proofErr w:type="spellStart"/>
            <w:r>
              <w:t>Combobox</w:t>
            </w:r>
            <w:proofErr w:type="spellEnd"/>
            <w:r>
              <w:t xml:space="preserve"> olayları (</w:t>
            </w:r>
            <w:proofErr w:type="spellStart"/>
            <w:r>
              <w:t>change</w:t>
            </w:r>
            <w:proofErr w:type="spellEnd"/>
            <w:r>
              <w:t xml:space="preserve">, </w:t>
            </w:r>
            <w:proofErr w:type="spellStart"/>
            <w:r>
              <w:t>gotfocus</w:t>
            </w:r>
            <w:proofErr w:type="spellEnd"/>
            <w:r>
              <w:t>)</w:t>
            </w:r>
          </w:p>
        </w:tc>
      </w:tr>
      <w:tr w:rsidR="00CC4B0E" w:rsidTr="00AA4C7E">
        <w:tc>
          <w:tcPr>
            <w:tcW w:w="3114" w:type="dxa"/>
          </w:tcPr>
          <w:p w:rsidR="00CC4B0E" w:rsidRDefault="00864FCC" w:rsidP="00CC4B0E">
            <w:r>
              <w:t>8</w:t>
            </w:r>
          </w:p>
        </w:tc>
        <w:tc>
          <w:tcPr>
            <w:tcW w:w="2927" w:type="dxa"/>
          </w:tcPr>
          <w:p w:rsidR="00CC4B0E" w:rsidRDefault="00864FCC" w:rsidP="00CC4B0E">
            <w:r>
              <w:t>31</w:t>
            </w:r>
            <w:r w:rsidR="00CC4B0E">
              <w:t>.3.2019</w:t>
            </w:r>
          </w:p>
        </w:tc>
        <w:tc>
          <w:tcPr>
            <w:tcW w:w="3735" w:type="dxa"/>
          </w:tcPr>
          <w:p w:rsidR="00CC4B0E" w:rsidRDefault="00CC4B0E" w:rsidP="00CC4B0E">
            <w:r>
              <w:t>Nesne kullanımlı örnekler (Açılır kutu(</w:t>
            </w:r>
            <w:proofErr w:type="spellStart"/>
            <w:r>
              <w:t>combobox</w:t>
            </w:r>
            <w:proofErr w:type="spellEnd"/>
            <w:r>
              <w:t>, metin kutusu(</w:t>
            </w:r>
            <w:proofErr w:type="spellStart"/>
            <w:r>
              <w:t>textbox</w:t>
            </w:r>
            <w:proofErr w:type="spellEnd"/>
            <w:r>
              <w:t>), en küçük değeri bulma)</w:t>
            </w:r>
          </w:p>
        </w:tc>
      </w:tr>
      <w:tr w:rsidR="00B231E5" w:rsidTr="00AA4C7E">
        <w:tc>
          <w:tcPr>
            <w:tcW w:w="3114" w:type="dxa"/>
          </w:tcPr>
          <w:p w:rsidR="00B231E5" w:rsidRDefault="00B231E5" w:rsidP="00CC4B0E">
            <w:r>
              <w:t>9</w:t>
            </w:r>
          </w:p>
        </w:tc>
        <w:tc>
          <w:tcPr>
            <w:tcW w:w="2927" w:type="dxa"/>
          </w:tcPr>
          <w:p w:rsidR="00B231E5" w:rsidRDefault="00B231E5" w:rsidP="00CC4B0E">
            <w:r>
              <w:t>-</w:t>
            </w:r>
          </w:p>
        </w:tc>
        <w:tc>
          <w:tcPr>
            <w:tcW w:w="3735" w:type="dxa"/>
          </w:tcPr>
          <w:p w:rsidR="00B231E5" w:rsidRDefault="00B231E5" w:rsidP="00CC4B0E">
            <w:proofErr w:type="spellStart"/>
            <w:r>
              <w:t>AraSınav</w:t>
            </w:r>
            <w:proofErr w:type="spellEnd"/>
          </w:p>
        </w:tc>
      </w:tr>
      <w:tr w:rsidR="00B231E5" w:rsidTr="00AA4C7E">
        <w:tc>
          <w:tcPr>
            <w:tcW w:w="3114" w:type="dxa"/>
          </w:tcPr>
          <w:p w:rsidR="00B231E5" w:rsidRDefault="00B231E5" w:rsidP="00B231E5">
            <w:r>
              <w:t>9</w:t>
            </w:r>
          </w:p>
        </w:tc>
        <w:tc>
          <w:tcPr>
            <w:tcW w:w="2927" w:type="dxa"/>
          </w:tcPr>
          <w:p w:rsidR="00B231E5" w:rsidRDefault="00B231E5" w:rsidP="00B231E5">
            <w:r>
              <w:t>14.4.2019</w:t>
            </w:r>
          </w:p>
        </w:tc>
        <w:tc>
          <w:tcPr>
            <w:tcW w:w="3735" w:type="dxa"/>
          </w:tcPr>
          <w:p w:rsidR="00B231E5" w:rsidRDefault="00B231E5" w:rsidP="00B231E5">
            <w:proofErr w:type="spellStart"/>
            <w:r>
              <w:t>Msgbox</w:t>
            </w:r>
            <w:proofErr w:type="spellEnd"/>
            <w:r>
              <w:t xml:space="preserve"> dan cevap alma, onay kutusu (</w:t>
            </w:r>
            <w:proofErr w:type="spellStart"/>
            <w:r>
              <w:t>checkbox</w:t>
            </w:r>
            <w:proofErr w:type="spellEnd"/>
            <w:r>
              <w:t>), seçenek düğmesi (</w:t>
            </w:r>
            <w:proofErr w:type="spellStart"/>
            <w:r>
              <w:t>optionbutton</w:t>
            </w:r>
            <w:proofErr w:type="spellEnd"/>
            <w:r>
              <w:t>)</w:t>
            </w:r>
          </w:p>
        </w:tc>
      </w:tr>
      <w:tr w:rsidR="00B231E5" w:rsidTr="00AA4C7E">
        <w:tc>
          <w:tcPr>
            <w:tcW w:w="3114" w:type="dxa"/>
          </w:tcPr>
          <w:p w:rsidR="00B231E5" w:rsidRDefault="00B231E5" w:rsidP="00B231E5">
            <w:r>
              <w:t>10</w:t>
            </w:r>
          </w:p>
        </w:tc>
        <w:tc>
          <w:tcPr>
            <w:tcW w:w="2927" w:type="dxa"/>
          </w:tcPr>
          <w:p w:rsidR="00B231E5" w:rsidRDefault="00B231E5" w:rsidP="00B231E5">
            <w:r>
              <w:t>21.4.2019</w:t>
            </w:r>
          </w:p>
        </w:tc>
        <w:tc>
          <w:tcPr>
            <w:tcW w:w="3735" w:type="dxa"/>
          </w:tcPr>
          <w:p w:rsidR="00B231E5" w:rsidRDefault="00B231E5" w:rsidP="00B231E5">
            <w:proofErr w:type="gramStart"/>
            <w:r>
              <w:t>sayfa</w:t>
            </w:r>
            <w:proofErr w:type="gramEnd"/>
            <w:r>
              <w:t xml:space="preserve"> olayları, sayfaların biçimlendirilmesi</w:t>
            </w:r>
          </w:p>
        </w:tc>
      </w:tr>
      <w:tr w:rsidR="00B231E5" w:rsidTr="00AA4C7E">
        <w:tc>
          <w:tcPr>
            <w:tcW w:w="3114" w:type="dxa"/>
          </w:tcPr>
          <w:p w:rsidR="00B231E5" w:rsidRDefault="00B231E5" w:rsidP="00B231E5">
            <w:r>
              <w:t>11</w:t>
            </w:r>
          </w:p>
        </w:tc>
        <w:tc>
          <w:tcPr>
            <w:tcW w:w="2927" w:type="dxa"/>
          </w:tcPr>
          <w:p w:rsidR="00B231E5" w:rsidRDefault="00B231E5" w:rsidP="00B231E5">
            <w:r>
              <w:t>28.4.2019</w:t>
            </w:r>
          </w:p>
        </w:tc>
        <w:tc>
          <w:tcPr>
            <w:tcW w:w="3735" w:type="dxa"/>
          </w:tcPr>
          <w:p w:rsidR="00B231E5" w:rsidRDefault="00B231E5" w:rsidP="00B231E5">
            <w:r>
              <w:t>Sınav</w:t>
            </w:r>
          </w:p>
        </w:tc>
      </w:tr>
      <w:tr w:rsidR="00CC4B0E" w:rsidTr="00AA4C7E">
        <w:tc>
          <w:tcPr>
            <w:tcW w:w="3114" w:type="dxa"/>
          </w:tcPr>
          <w:p w:rsidR="00CC4B0E" w:rsidRDefault="00CC4B0E" w:rsidP="00CC4B0E">
            <w:r>
              <w:t>1</w:t>
            </w:r>
            <w:r w:rsidR="00864FCC">
              <w:t>2</w:t>
            </w:r>
          </w:p>
        </w:tc>
        <w:tc>
          <w:tcPr>
            <w:tcW w:w="2927" w:type="dxa"/>
          </w:tcPr>
          <w:p w:rsidR="00CC4B0E" w:rsidRDefault="00AA4C7E" w:rsidP="00CC4B0E">
            <w:r>
              <w:t>5</w:t>
            </w:r>
            <w:r w:rsidR="00CC4B0E">
              <w:t>.</w:t>
            </w:r>
            <w:r>
              <w:t>5</w:t>
            </w:r>
            <w:r w:rsidR="00CC4B0E">
              <w:t>.2019</w:t>
            </w:r>
          </w:p>
        </w:tc>
        <w:tc>
          <w:tcPr>
            <w:tcW w:w="3735" w:type="dxa"/>
          </w:tcPr>
          <w:p w:rsidR="00CC4B0E" w:rsidRDefault="00CC4B0E" w:rsidP="00CC4B0E">
            <w:r>
              <w:t xml:space="preserve">Fonksiyon tanımlama, </w:t>
            </w:r>
          </w:p>
        </w:tc>
      </w:tr>
      <w:tr w:rsidR="00CC4B0E" w:rsidTr="00AA4C7E">
        <w:tc>
          <w:tcPr>
            <w:tcW w:w="3114" w:type="dxa"/>
          </w:tcPr>
          <w:p w:rsidR="00CC4B0E" w:rsidRDefault="00CC4B0E" w:rsidP="00CC4B0E">
            <w:r>
              <w:t>1</w:t>
            </w:r>
            <w:r w:rsidR="00864FCC">
              <w:t>3</w:t>
            </w:r>
          </w:p>
        </w:tc>
        <w:tc>
          <w:tcPr>
            <w:tcW w:w="2927" w:type="dxa"/>
          </w:tcPr>
          <w:p w:rsidR="00CC4B0E" w:rsidRDefault="00AA4C7E" w:rsidP="00CC4B0E">
            <w:r>
              <w:t>12-19</w:t>
            </w:r>
            <w:r w:rsidR="00CC4B0E">
              <w:t>.</w:t>
            </w:r>
            <w:r>
              <w:t>5</w:t>
            </w:r>
            <w:r w:rsidR="00CC4B0E">
              <w:t>.2019</w:t>
            </w:r>
          </w:p>
        </w:tc>
        <w:tc>
          <w:tcPr>
            <w:tcW w:w="3735" w:type="dxa"/>
          </w:tcPr>
          <w:p w:rsidR="00CC4B0E" w:rsidRDefault="00CC4B0E" w:rsidP="00CC4B0E">
            <w:r>
              <w:t xml:space="preserve">User form kullanımı, </w:t>
            </w:r>
            <w:proofErr w:type="spellStart"/>
            <w:r>
              <w:t>combobox</w:t>
            </w:r>
            <w:proofErr w:type="spellEnd"/>
            <w:r>
              <w:t xml:space="preserve"> </w:t>
            </w:r>
            <w:proofErr w:type="spellStart"/>
            <w:r>
              <w:t>rowsource</w:t>
            </w:r>
            <w:proofErr w:type="spellEnd"/>
            <w:r>
              <w:t xml:space="preserve"> özelliği</w:t>
            </w:r>
          </w:p>
          <w:p w:rsidR="00CC4B0E" w:rsidRDefault="00CC4B0E" w:rsidP="00CC4B0E">
            <w:proofErr w:type="spellStart"/>
            <w:r>
              <w:t>Userform</w:t>
            </w:r>
            <w:proofErr w:type="spellEnd"/>
            <w:r>
              <w:t xml:space="preserve"> Show model özelliği</w:t>
            </w:r>
          </w:p>
          <w:p w:rsidR="00CC4B0E" w:rsidRDefault="00CC4B0E" w:rsidP="00CC4B0E">
            <w:r>
              <w:t xml:space="preserve">User form </w:t>
            </w:r>
            <w:proofErr w:type="spellStart"/>
            <w:r>
              <w:t>initialize</w:t>
            </w:r>
            <w:proofErr w:type="spellEnd"/>
            <w:r>
              <w:t xml:space="preserve"> olayı</w:t>
            </w:r>
          </w:p>
          <w:p w:rsidR="00CC4B0E" w:rsidRDefault="00CC4B0E" w:rsidP="00CC4B0E">
            <w:r>
              <w:t>Sayfadan form nesnelerine ulaşma</w:t>
            </w:r>
          </w:p>
        </w:tc>
      </w:tr>
    </w:tbl>
    <w:p w:rsidR="00276C72" w:rsidRDefault="00276C72">
      <w:bookmarkStart w:id="0" w:name="_GoBack"/>
      <w:bookmarkEnd w:id="0"/>
    </w:p>
    <w:sectPr w:rsidR="0027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15"/>
    <w:rsid w:val="00276C72"/>
    <w:rsid w:val="003763D9"/>
    <w:rsid w:val="00434E22"/>
    <w:rsid w:val="00487E87"/>
    <w:rsid w:val="00501EE4"/>
    <w:rsid w:val="005560F8"/>
    <w:rsid w:val="00864FCC"/>
    <w:rsid w:val="00A609BE"/>
    <w:rsid w:val="00AA4C7E"/>
    <w:rsid w:val="00B22E1A"/>
    <w:rsid w:val="00B231E5"/>
    <w:rsid w:val="00CC4B0E"/>
    <w:rsid w:val="00D01A28"/>
    <w:rsid w:val="00D150D1"/>
    <w:rsid w:val="00DF277A"/>
    <w:rsid w:val="00E57DF7"/>
    <w:rsid w:val="00E72374"/>
    <w:rsid w:val="00EF0782"/>
    <w:rsid w:val="00FA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2454"/>
  <w15:chartTrackingRefBased/>
  <w15:docId w15:val="{8A6BB207-6E7F-409B-B899-F8905988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Kadir Büyüközkan</cp:lastModifiedBy>
  <cp:revision>17</cp:revision>
  <dcterms:created xsi:type="dcterms:W3CDTF">2019-03-13T21:34:00Z</dcterms:created>
  <dcterms:modified xsi:type="dcterms:W3CDTF">2020-03-08T13:03:00Z</dcterms:modified>
</cp:coreProperties>
</file>